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F19ABE" w14:textId="086EC078" w:rsidR="001946A7" w:rsidRDefault="00D433DB" w:rsidP="00D433DB">
      <w:pPr>
        <w:pStyle w:val="Heading1"/>
        <w:jc w:val="center"/>
      </w:pPr>
      <w:r>
        <w:t>Spooky Stitching September / October – 2024</w:t>
      </w:r>
    </w:p>
    <w:p w14:paraId="2728A475" w14:textId="67C47ECD" w:rsidR="00D433DB" w:rsidRDefault="00D433DB" w:rsidP="00D433DB">
      <w:r>
        <w:t>The aim of this spooky stitching is to work on spooky / supernatural and other worldly projects throughout the month of September and October. The appeal for commencing this in September is the alliteration and a change from the traditional Sampler September. Noting that there are some cool spooky related samplers out there, that could easily fit into the Spooky September Stitching!</w:t>
      </w:r>
    </w:p>
    <w:p w14:paraId="38EA8622" w14:textId="71B10DCD" w:rsidR="00F95CB3" w:rsidRPr="00F95CB3" w:rsidRDefault="00D433DB" w:rsidP="00F95CB3">
      <w:pPr>
        <w:pStyle w:val="Heading2"/>
      </w:pPr>
      <w:r>
        <w:t>How it will work</w:t>
      </w:r>
      <w:r w:rsidR="00F95CB3">
        <w:t xml:space="preserve"> – Using the decision wheel app</w:t>
      </w:r>
    </w:p>
    <w:p w14:paraId="67672154" w14:textId="176C66D7" w:rsidR="00A32D3B" w:rsidRPr="00A32D3B" w:rsidRDefault="00A32D3B" w:rsidP="00A32D3B">
      <w:pPr>
        <w:pStyle w:val="Heading3"/>
      </w:pPr>
      <w:r>
        <w:t>Choosing what to stitch and listen to/watch</w:t>
      </w:r>
    </w:p>
    <w:p w14:paraId="0FB6554E" w14:textId="77777777" w:rsidR="00A32D3B" w:rsidRDefault="00D433DB" w:rsidP="00D433DB">
      <w:r>
        <w:t xml:space="preserve">Utilising the decision wheel app (or something similar), create two to three wheels with different themes. Wheel one will have all of the projects you want to stitch throughout the spooky season. </w:t>
      </w:r>
    </w:p>
    <w:p w14:paraId="7086C704" w14:textId="44ACD3AE" w:rsidR="00A32D3B" w:rsidRDefault="00A32D3B" w:rsidP="00A32D3B">
      <w:pPr>
        <w:jc w:val="center"/>
      </w:pPr>
      <w:r>
        <w:rPr>
          <w:noProof/>
        </w:rPr>
        <w:drawing>
          <wp:inline distT="0" distB="0" distL="0" distR="0" wp14:anchorId="3541A2BD" wp14:editId="2A74A0B9">
            <wp:extent cx="2331742" cy="2943225"/>
            <wp:effectExtent l="0" t="0" r="0" b="0"/>
            <wp:docPr id="1512115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15437" name="Picture 15121154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9728" cy="2965928"/>
                    </a:xfrm>
                    <a:prstGeom prst="rect">
                      <a:avLst/>
                    </a:prstGeom>
                  </pic:spPr>
                </pic:pic>
              </a:graphicData>
            </a:graphic>
          </wp:inline>
        </w:drawing>
      </w:r>
    </w:p>
    <w:p w14:paraId="3FCA35BE" w14:textId="5CCE3189" w:rsidR="00A32D3B" w:rsidRPr="00A32D3B" w:rsidRDefault="00A32D3B" w:rsidP="00A32D3B">
      <w:pPr>
        <w:pStyle w:val="Subtitle"/>
        <w:jc w:val="center"/>
        <w:rPr>
          <w:sz w:val="20"/>
          <w:szCs w:val="20"/>
        </w:rPr>
      </w:pPr>
      <w:r w:rsidRPr="00A32D3B">
        <w:rPr>
          <w:sz w:val="20"/>
          <w:szCs w:val="20"/>
        </w:rPr>
        <w:t>Wheel 1</w:t>
      </w:r>
      <w:r>
        <w:rPr>
          <w:sz w:val="20"/>
          <w:szCs w:val="20"/>
        </w:rPr>
        <w:t xml:space="preserve"> – Spooky Stitching Projects</w:t>
      </w:r>
    </w:p>
    <w:tbl>
      <w:tblPr>
        <w:tblStyle w:val="GridTable4-Accent2"/>
        <w:tblW w:w="0" w:type="auto"/>
        <w:tblLook w:val="04A0" w:firstRow="1" w:lastRow="0" w:firstColumn="1" w:lastColumn="0" w:noHBand="0" w:noVBand="1"/>
      </w:tblPr>
      <w:tblGrid>
        <w:gridCol w:w="4508"/>
        <w:gridCol w:w="4508"/>
      </w:tblGrid>
      <w:tr w:rsidR="008C1450" w14:paraId="28B6AB5F" w14:textId="77777777" w:rsidTr="008C1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67FB9D2" w14:textId="44B48E3B" w:rsidR="008C1450" w:rsidRPr="00730706" w:rsidRDefault="008C1450" w:rsidP="00D433DB">
            <w:r w:rsidRPr="00730706">
              <w:t>Project</w:t>
            </w:r>
          </w:p>
        </w:tc>
        <w:tc>
          <w:tcPr>
            <w:tcW w:w="4508" w:type="dxa"/>
          </w:tcPr>
          <w:p w14:paraId="5D08767E" w14:textId="386E05C4" w:rsidR="008C1450" w:rsidRPr="00730706" w:rsidRDefault="008C1450" w:rsidP="00D433DB">
            <w:pPr>
              <w:cnfStyle w:val="100000000000" w:firstRow="1" w:lastRow="0" w:firstColumn="0" w:lastColumn="0" w:oddVBand="0" w:evenVBand="0" w:oddHBand="0" w:evenHBand="0" w:firstRowFirstColumn="0" w:firstRowLastColumn="0" w:lastRowFirstColumn="0" w:lastRowLastColumn="0"/>
            </w:pPr>
            <w:r w:rsidRPr="00730706">
              <w:t>Designer</w:t>
            </w:r>
            <w:r w:rsidR="00730706">
              <w:t>/Charted by…</w:t>
            </w:r>
          </w:p>
        </w:tc>
      </w:tr>
      <w:tr w:rsidR="008C1450" w14:paraId="4FCE23B9" w14:textId="77777777" w:rsidTr="008C1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2D92F10" w14:textId="7A3B3253" w:rsidR="008C1450" w:rsidRPr="00730706" w:rsidRDefault="008C1450" w:rsidP="00D433DB">
            <w:pPr>
              <w:rPr>
                <w:b w:val="0"/>
                <w:bCs w:val="0"/>
              </w:rPr>
            </w:pPr>
            <w:r w:rsidRPr="00730706">
              <w:rPr>
                <w:b w:val="0"/>
                <w:bCs w:val="0"/>
              </w:rPr>
              <w:t>Shrooms</w:t>
            </w:r>
          </w:p>
        </w:tc>
        <w:tc>
          <w:tcPr>
            <w:tcW w:w="4508" w:type="dxa"/>
          </w:tcPr>
          <w:p w14:paraId="60EF1A3B" w14:textId="280B51A6" w:rsidR="008C1450" w:rsidRDefault="008C1450" w:rsidP="00D433DB">
            <w:pPr>
              <w:cnfStyle w:val="000000100000" w:firstRow="0" w:lastRow="0" w:firstColumn="0" w:lastColumn="0" w:oddVBand="0" w:evenVBand="0" w:oddHBand="1" w:evenHBand="0" w:firstRowFirstColumn="0" w:firstRowLastColumn="0" w:lastRowFirstColumn="0" w:lastRowLastColumn="0"/>
            </w:pPr>
            <w:r>
              <w:t>Heaven and Earth Designs (HAED)</w:t>
            </w:r>
          </w:p>
        </w:tc>
      </w:tr>
      <w:tr w:rsidR="008C1450" w14:paraId="1DAF799F" w14:textId="77777777" w:rsidTr="008C1450">
        <w:tc>
          <w:tcPr>
            <w:cnfStyle w:val="001000000000" w:firstRow="0" w:lastRow="0" w:firstColumn="1" w:lastColumn="0" w:oddVBand="0" w:evenVBand="0" w:oddHBand="0" w:evenHBand="0" w:firstRowFirstColumn="0" w:firstRowLastColumn="0" w:lastRowFirstColumn="0" w:lastRowLastColumn="0"/>
            <w:tcW w:w="4508" w:type="dxa"/>
          </w:tcPr>
          <w:p w14:paraId="323D5C54" w14:textId="352D98E4" w:rsidR="008C1450" w:rsidRPr="00730706" w:rsidRDefault="008C1450" w:rsidP="00D433DB">
            <w:pPr>
              <w:rPr>
                <w:b w:val="0"/>
                <w:bCs w:val="0"/>
              </w:rPr>
            </w:pPr>
            <w:r w:rsidRPr="00730706">
              <w:rPr>
                <w:b w:val="0"/>
                <w:bCs w:val="0"/>
              </w:rPr>
              <w:t>His Masters Voice Mini</w:t>
            </w:r>
          </w:p>
        </w:tc>
        <w:tc>
          <w:tcPr>
            <w:tcW w:w="4508" w:type="dxa"/>
          </w:tcPr>
          <w:p w14:paraId="770BE079" w14:textId="6A67895C" w:rsidR="008C1450" w:rsidRDefault="008C1450" w:rsidP="00D433DB">
            <w:pPr>
              <w:cnfStyle w:val="000000000000" w:firstRow="0" w:lastRow="0" w:firstColumn="0" w:lastColumn="0" w:oddVBand="0" w:evenVBand="0" w:oddHBand="0" w:evenHBand="0" w:firstRowFirstColumn="0" w:firstRowLastColumn="0" w:lastRowFirstColumn="0" w:lastRowLastColumn="0"/>
            </w:pPr>
            <w:r>
              <w:t>HAED</w:t>
            </w:r>
          </w:p>
        </w:tc>
      </w:tr>
      <w:tr w:rsidR="008C1450" w14:paraId="3260812D" w14:textId="77777777" w:rsidTr="008C1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FD97F62" w14:textId="5991AB79" w:rsidR="008C1450" w:rsidRPr="00730706" w:rsidRDefault="008C1450" w:rsidP="00D433DB">
            <w:pPr>
              <w:rPr>
                <w:b w:val="0"/>
                <w:bCs w:val="0"/>
              </w:rPr>
            </w:pPr>
            <w:r w:rsidRPr="00730706">
              <w:rPr>
                <w:b w:val="0"/>
                <w:bCs w:val="0"/>
              </w:rPr>
              <w:t>Moonlit Waters</w:t>
            </w:r>
          </w:p>
        </w:tc>
        <w:tc>
          <w:tcPr>
            <w:tcW w:w="4508" w:type="dxa"/>
          </w:tcPr>
          <w:p w14:paraId="05F8BC67" w14:textId="3039DA49" w:rsidR="008C1450" w:rsidRDefault="008C1450" w:rsidP="00D433DB">
            <w:pPr>
              <w:cnfStyle w:val="000000100000" w:firstRow="0" w:lastRow="0" w:firstColumn="0" w:lastColumn="0" w:oddVBand="0" w:evenVBand="0" w:oddHBand="1" w:evenHBand="0" w:firstRowFirstColumn="0" w:firstRowLastColumn="0" w:lastRowFirstColumn="0" w:lastRowLastColumn="0"/>
            </w:pPr>
            <w:r>
              <w:t>HAED</w:t>
            </w:r>
          </w:p>
        </w:tc>
      </w:tr>
      <w:tr w:rsidR="008C1450" w14:paraId="702DBF8C" w14:textId="77777777" w:rsidTr="008C1450">
        <w:tc>
          <w:tcPr>
            <w:cnfStyle w:val="001000000000" w:firstRow="0" w:lastRow="0" w:firstColumn="1" w:lastColumn="0" w:oddVBand="0" w:evenVBand="0" w:oddHBand="0" w:evenHBand="0" w:firstRowFirstColumn="0" w:firstRowLastColumn="0" w:lastRowFirstColumn="0" w:lastRowLastColumn="0"/>
            <w:tcW w:w="4508" w:type="dxa"/>
          </w:tcPr>
          <w:p w14:paraId="3B48794F" w14:textId="5FED8FCB" w:rsidR="008C1450" w:rsidRPr="00730706" w:rsidRDefault="008C1450" w:rsidP="00D433DB">
            <w:pPr>
              <w:rPr>
                <w:b w:val="0"/>
                <w:bCs w:val="0"/>
              </w:rPr>
            </w:pPr>
            <w:r w:rsidRPr="00730706">
              <w:rPr>
                <w:b w:val="0"/>
                <w:bCs w:val="0"/>
              </w:rPr>
              <w:t>All Hallows Eve</w:t>
            </w:r>
            <w:r w:rsidR="00730706" w:rsidRPr="00730706">
              <w:rPr>
                <w:b w:val="0"/>
                <w:bCs w:val="0"/>
              </w:rPr>
              <w:t xml:space="preserve"> (New start)</w:t>
            </w:r>
          </w:p>
        </w:tc>
        <w:tc>
          <w:tcPr>
            <w:tcW w:w="4508" w:type="dxa"/>
          </w:tcPr>
          <w:p w14:paraId="66629CFF" w14:textId="08E2035C" w:rsidR="008C1450" w:rsidRDefault="008C1450" w:rsidP="00D433DB">
            <w:pPr>
              <w:cnfStyle w:val="000000000000" w:firstRow="0" w:lastRow="0" w:firstColumn="0" w:lastColumn="0" w:oddVBand="0" w:evenVBand="0" w:oddHBand="0" w:evenHBand="0" w:firstRowFirstColumn="0" w:firstRowLastColumn="0" w:lastRowFirstColumn="0" w:lastRowLastColumn="0"/>
            </w:pPr>
            <w:r>
              <w:t>Charting Creations</w:t>
            </w:r>
          </w:p>
        </w:tc>
      </w:tr>
      <w:tr w:rsidR="008C1450" w14:paraId="5A1AF22A" w14:textId="77777777" w:rsidTr="008C1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61A40B1" w14:textId="6598DDAD" w:rsidR="008C1450" w:rsidRPr="00730706" w:rsidRDefault="008C1450" w:rsidP="00D433DB">
            <w:pPr>
              <w:rPr>
                <w:b w:val="0"/>
                <w:bCs w:val="0"/>
              </w:rPr>
            </w:pPr>
            <w:r w:rsidRPr="00730706">
              <w:rPr>
                <w:b w:val="0"/>
                <w:bCs w:val="0"/>
              </w:rPr>
              <w:t>The Reader</w:t>
            </w:r>
          </w:p>
        </w:tc>
        <w:tc>
          <w:tcPr>
            <w:tcW w:w="4508" w:type="dxa"/>
          </w:tcPr>
          <w:p w14:paraId="58309041" w14:textId="25A2BF92" w:rsidR="008C1450" w:rsidRDefault="008C1450" w:rsidP="00D433DB">
            <w:pPr>
              <w:cnfStyle w:val="000000100000" w:firstRow="0" w:lastRow="0" w:firstColumn="0" w:lastColumn="0" w:oddVBand="0" w:evenVBand="0" w:oddHBand="1" w:evenHBand="0" w:firstRowFirstColumn="0" w:firstRowLastColumn="0" w:lastRowFirstColumn="0" w:lastRowLastColumn="0"/>
            </w:pPr>
            <w:r>
              <w:t>HAED</w:t>
            </w:r>
          </w:p>
        </w:tc>
      </w:tr>
      <w:tr w:rsidR="008C1450" w14:paraId="29C32DDD" w14:textId="77777777" w:rsidTr="008C1450">
        <w:tc>
          <w:tcPr>
            <w:cnfStyle w:val="001000000000" w:firstRow="0" w:lastRow="0" w:firstColumn="1" w:lastColumn="0" w:oddVBand="0" w:evenVBand="0" w:oddHBand="0" w:evenHBand="0" w:firstRowFirstColumn="0" w:firstRowLastColumn="0" w:lastRowFirstColumn="0" w:lastRowLastColumn="0"/>
            <w:tcW w:w="4508" w:type="dxa"/>
          </w:tcPr>
          <w:p w14:paraId="56C92C51" w14:textId="73754C36" w:rsidR="008C1450" w:rsidRPr="00730706" w:rsidRDefault="008C1450" w:rsidP="00D433DB">
            <w:pPr>
              <w:rPr>
                <w:b w:val="0"/>
                <w:bCs w:val="0"/>
              </w:rPr>
            </w:pPr>
            <w:r w:rsidRPr="00730706">
              <w:rPr>
                <w:b w:val="0"/>
                <w:bCs w:val="0"/>
              </w:rPr>
              <w:t>Halloween Treats 1</w:t>
            </w:r>
          </w:p>
        </w:tc>
        <w:tc>
          <w:tcPr>
            <w:tcW w:w="4508" w:type="dxa"/>
          </w:tcPr>
          <w:p w14:paraId="7EB61150" w14:textId="06FD31B6" w:rsidR="008C1450" w:rsidRDefault="008C1450" w:rsidP="00D433DB">
            <w:pPr>
              <w:cnfStyle w:val="000000000000" w:firstRow="0" w:lastRow="0" w:firstColumn="0" w:lastColumn="0" w:oddVBand="0" w:evenVBand="0" w:oddHBand="0" w:evenHBand="0" w:firstRowFirstColumn="0" w:firstRowLastColumn="0" w:lastRowFirstColumn="0" w:lastRowLastColumn="0"/>
            </w:pPr>
            <w:r>
              <w:t>Tilton Crafts</w:t>
            </w:r>
          </w:p>
        </w:tc>
      </w:tr>
      <w:tr w:rsidR="008C1450" w14:paraId="76EEC765" w14:textId="77777777" w:rsidTr="008C1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B4A2FFD" w14:textId="37BDD981" w:rsidR="008C1450" w:rsidRPr="00730706" w:rsidRDefault="008C1450" w:rsidP="00D433DB">
            <w:pPr>
              <w:rPr>
                <w:b w:val="0"/>
                <w:bCs w:val="0"/>
              </w:rPr>
            </w:pPr>
            <w:r w:rsidRPr="00730706">
              <w:rPr>
                <w:b w:val="0"/>
                <w:bCs w:val="0"/>
              </w:rPr>
              <w:t>Halloween Treats 2</w:t>
            </w:r>
          </w:p>
        </w:tc>
        <w:tc>
          <w:tcPr>
            <w:tcW w:w="4508" w:type="dxa"/>
          </w:tcPr>
          <w:p w14:paraId="781FCC55" w14:textId="0D27E826" w:rsidR="008C1450" w:rsidRDefault="008C1450" w:rsidP="00D433DB">
            <w:pPr>
              <w:cnfStyle w:val="000000100000" w:firstRow="0" w:lastRow="0" w:firstColumn="0" w:lastColumn="0" w:oddVBand="0" w:evenVBand="0" w:oddHBand="1" w:evenHBand="0" w:firstRowFirstColumn="0" w:firstRowLastColumn="0" w:lastRowFirstColumn="0" w:lastRowLastColumn="0"/>
            </w:pPr>
            <w:r>
              <w:t>Tilton Crafts</w:t>
            </w:r>
          </w:p>
        </w:tc>
      </w:tr>
      <w:tr w:rsidR="008C1450" w14:paraId="0EAE3AEC" w14:textId="77777777" w:rsidTr="008C1450">
        <w:tc>
          <w:tcPr>
            <w:cnfStyle w:val="001000000000" w:firstRow="0" w:lastRow="0" w:firstColumn="1" w:lastColumn="0" w:oddVBand="0" w:evenVBand="0" w:oddHBand="0" w:evenHBand="0" w:firstRowFirstColumn="0" w:firstRowLastColumn="0" w:lastRowFirstColumn="0" w:lastRowLastColumn="0"/>
            <w:tcW w:w="4508" w:type="dxa"/>
          </w:tcPr>
          <w:p w14:paraId="41646AE6" w14:textId="446D1C72" w:rsidR="008C1450" w:rsidRPr="00730706" w:rsidRDefault="008C1450" w:rsidP="00D433DB">
            <w:pPr>
              <w:rPr>
                <w:b w:val="0"/>
                <w:bCs w:val="0"/>
              </w:rPr>
            </w:pPr>
            <w:r w:rsidRPr="00730706">
              <w:rPr>
                <w:b w:val="0"/>
                <w:bCs w:val="0"/>
              </w:rPr>
              <w:t>Inner Works of Life</w:t>
            </w:r>
          </w:p>
        </w:tc>
        <w:tc>
          <w:tcPr>
            <w:tcW w:w="4508" w:type="dxa"/>
          </w:tcPr>
          <w:p w14:paraId="4465C11C" w14:textId="2AE2228B" w:rsidR="008C1450" w:rsidRDefault="008C1450" w:rsidP="00D433DB">
            <w:pPr>
              <w:cnfStyle w:val="000000000000" w:firstRow="0" w:lastRow="0" w:firstColumn="0" w:lastColumn="0" w:oddVBand="0" w:evenVBand="0" w:oddHBand="0" w:evenHBand="0" w:firstRowFirstColumn="0" w:firstRowLastColumn="0" w:lastRowFirstColumn="0" w:lastRowLastColumn="0"/>
            </w:pPr>
            <w:r>
              <w:t>HAED</w:t>
            </w:r>
          </w:p>
        </w:tc>
      </w:tr>
      <w:tr w:rsidR="008C1450" w14:paraId="3556411F" w14:textId="77777777" w:rsidTr="008C1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D172ADA" w14:textId="4AB0B8E7" w:rsidR="008C1450" w:rsidRPr="00730706" w:rsidRDefault="008C1450" w:rsidP="00D433DB">
            <w:pPr>
              <w:rPr>
                <w:b w:val="0"/>
                <w:bCs w:val="0"/>
              </w:rPr>
            </w:pPr>
            <w:r w:rsidRPr="00730706">
              <w:rPr>
                <w:b w:val="0"/>
                <w:bCs w:val="0"/>
              </w:rPr>
              <w:t xml:space="preserve">Firefly </w:t>
            </w:r>
            <w:proofErr w:type="spellStart"/>
            <w:r w:rsidRPr="00730706">
              <w:rPr>
                <w:b w:val="0"/>
                <w:bCs w:val="0"/>
              </w:rPr>
              <w:t>Biscornu</w:t>
            </w:r>
            <w:proofErr w:type="spellEnd"/>
            <w:r w:rsidR="00730706" w:rsidRPr="00730706">
              <w:rPr>
                <w:b w:val="0"/>
                <w:bCs w:val="0"/>
              </w:rPr>
              <w:t xml:space="preserve"> (New start)</w:t>
            </w:r>
          </w:p>
        </w:tc>
        <w:tc>
          <w:tcPr>
            <w:tcW w:w="4508" w:type="dxa"/>
          </w:tcPr>
          <w:p w14:paraId="0CD3D31A" w14:textId="07E8DD1E" w:rsidR="008C1450" w:rsidRDefault="008C1450" w:rsidP="00D433DB">
            <w:pPr>
              <w:cnfStyle w:val="000000100000" w:firstRow="0" w:lastRow="0" w:firstColumn="0" w:lastColumn="0" w:oddVBand="0" w:evenVBand="0" w:oddHBand="1" w:evenHBand="0" w:firstRowFirstColumn="0" w:firstRowLastColumn="0" w:lastRowFirstColumn="0" w:lastRowLastColumn="0"/>
            </w:pPr>
            <w:r>
              <w:t>MM</w:t>
            </w:r>
          </w:p>
        </w:tc>
      </w:tr>
      <w:tr w:rsidR="008C1450" w14:paraId="3715DE74" w14:textId="77777777" w:rsidTr="008C1450">
        <w:tc>
          <w:tcPr>
            <w:cnfStyle w:val="001000000000" w:firstRow="0" w:lastRow="0" w:firstColumn="1" w:lastColumn="0" w:oddVBand="0" w:evenVBand="0" w:oddHBand="0" w:evenHBand="0" w:firstRowFirstColumn="0" w:firstRowLastColumn="0" w:lastRowFirstColumn="0" w:lastRowLastColumn="0"/>
            <w:tcW w:w="4508" w:type="dxa"/>
          </w:tcPr>
          <w:p w14:paraId="490D1056" w14:textId="3F075F03" w:rsidR="008C1450" w:rsidRPr="00730706" w:rsidRDefault="00730706" w:rsidP="00D433DB">
            <w:pPr>
              <w:rPr>
                <w:b w:val="0"/>
                <w:bCs w:val="0"/>
              </w:rPr>
            </w:pPr>
            <w:r w:rsidRPr="00730706">
              <w:rPr>
                <w:b w:val="0"/>
                <w:bCs w:val="0"/>
              </w:rPr>
              <w:t>Scaredy Cats</w:t>
            </w:r>
          </w:p>
        </w:tc>
        <w:tc>
          <w:tcPr>
            <w:tcW w:w="4508" w:type="dxa"/>
          </w:tcPr>
          <w:p w14:paraId="1538976D" w14:textId="32868D0A" w:rsidR="008C1450" w:rsidRDefault="00730706" w:rsidP="00D433DB">
            <w:pPr>
              <w:cnfStyle w:val="000000000000" w:firstRow="0" w:lastRow="0" w:firstColumn="0" w:lastColumn="0" w:oddVBand="0" w:evenVBand="0" w:oddHBand="0" w:evenHBand="0" w:firstRowFirstColumn="0" w:firstRowLastColumn="0" w:lastRowFirstColumn="0" w:lastRowLastColumn="0"/>
            </w:pPr>
            <w:r>
              <w:t>HAED</w:t>
            </w:r>
          </w:p>
        </w:tc>
      </w:tr>
      <w:tr w:rsidR="00730706" w14:paraId="02AF4F8B" w14:textId="77777777" w:rsidTr="008C1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2F3B7AF" w14:textId="5A7C957C" w:rsidR="00730706" w:rsidRPr="00730706" w:rsidRDefault="00730706" w:rsidP="00D433DB">
            <w:pPr>
              <w:rPr>
                <w:b w:val="0"/>
                <w:bCs w:val="0"/>
              </w:rPr>
            </w:pPr>
            <w:r>
              <w:rPr>
                <w:b w:val="0"/>
                <w:bCs w:val="0"/>
              </w:rPr>
              <w:t>Pisces</w:t>
            </w:r>
          </w:p>
        </w:tc>
        <w:tc>
          <w:tcPr>
            <w:tcW w:w="4508" w:type="dxa"/>
          </w:tcPr>
          <w:p w14:paraId="0ADAB06F" w14:textId="6860B916" w:rsidR="00730706" w:rsidRDefault="00730706" w:rsidP="00D433DB">
            <w:pPr>
              <w:cnfStyle w:val="000000100000" w:firstRow="0" w:lastRow="0" w:firstColumn="0" w:lastColumn="0" w:oddVBand="0" w:evenVBand="0" w:oddHBand="1" w:evenHBand="0" w:firstRowFirstColumn="0" w:firstRowLastColumn="0" w:lastRowFirstColumn="0" w:lastRowLastColumn="0"/>
            </w:pPr>
            <w:r>
              <w:t>Personal</w:t>
            </w:r>
          </w:p>
        </w:tc>
      </w:tr>
      <w:tr w:rsidR="008C1450" w14:paraId="6C1708C3" w14:textId="77777777" w:rsidTr="008C1450">
        <w:tc>
          <w:tcPr>
            <w:cnfStyle w:val="001000000000" w:firstRow="0" w:lastRow="0" w:firstColumn="1" w:lastColumn="0" w:oddVBand="0" w:evenVBand="0" w:oddHBand="0" w:evenHBand="0" w:firstRowFirstColumn="0" w:firstRowLastColumn="0" w:lastRowFirstColumn="0" w:lastRowLastColumn="0"/>
            <w:tcW w:w="4508" w:type="dxa"/>
          </w:tcPr>
          <w:p w14:paraId="5D03E846" w14:textId="394783D8" w:rsidR="008C1450" w:rsidRPr="00730706" w:rsidRDefault="00730706" w:rsidP="00D433DB">
            <w:pPr>
              <w:rPr>
                <w:b w:val="0"/>
                <w:bCs w:val="0"/>
              </w:rPr>
            </w:pPr>
            <w:r w:rsidRPr="00730706">
              <w:rPr>
                <w:b w:val="0"/>
                <w:bCs w:val="0"/>
              </w:rPr>
              <w:t>Headless Horseman (New start)</w:t>
            </w:r>
          </w:p>
        </w:tc>
        <w:tc>
          <w:tcPr>
            <w:tcW w:w="4508" w:type="dxa"/>
          </w:tcPr>
          <w:p w14:paraId="79F2A0FD" w14:textId="6D783BCD" w:rsidR="008C1450" w:rsidRDefault="00730706" w:rsidP="00D433DB">
            <w:pPr>
              <w:cnfStyle w:val="000000000000" w:firstRow="0" w:lastRow="0" w:firstColumn="0" w:lastColumn="0" w:oddVBand="0" w:evenVBand="0" w:oddHBand="0" w:evenHBand="0" w:firstRowFirstColumn="0" w:firstRowLastColumn="0" w:lastRowFirstColumn="0" w:lastRowLastColumn="0"/>
            </w:pPr>
            <w:r>
              <w:t>To be determined</w:t>
            </w:r>
          </w:p>
        </w:tc>
      </w:tr>
      <w:tr w:rsidR="00E85A1B" w14:paraId="79BA4005" w14:textId="77777777" w:rsidTr="008C1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201893B" w14:textId="27AEC6A6" w:rsidR="00E85A1B" w:rsidRPr="00730706" w:rsidRDefault="00E85A1B" w:rsidP="00D433DB">
            <w:pPr>
              <w:rPr>
                <w:b w:val="0"/>
                <w:bCs w:val="0"/>
              </w:rPr>
            </w:pPr>
            <w:r>
              <w:rPr>
                <w:b w:val="0"/>
                <w:bCs w:val="0"/>
              </w:rPr>
              <w:t>Trick or Treat 2</w:t>
            </w:r>
          </w:p>
        </w:tc>
        <w:tc>
          <w:tcPr>
            <w:tcW w:w="4508" w:type="dxa"/>
          </w:tcPr>
          <w:p w14:paraId="6FFA8B2D" w14:textId="01E58D53" w:rsidR="00E85A1B" w:rsidRDefault="00E85A1B" w:rsidP="00D433DB">
            <w:pPr>
              <w:cnfStyle w:val="000000100000" w:firstRow="0" w:lastRow="0" w:firstColumn="0" w:lastColumn="0" w:oddVBand="0" w:evenVBand="0" w:oddHBand="1" w:evenHBand="0" w:firstRowFirstColumn="0" w:firstRowLastColumn="0" w:lastRowFirstColumn="0" w:lastRowLastColumn="0"/>
            </w:pPr>
            <w:r>
              <w:t>HAED</w:t>
            </w:r>
          </w:p>
        </w:tc>
      </w:tr>
    </w:tbl>
    <w:p w14:paraId="0EF07D95" w14:textId="4C727810" w:rsidR="00D433DB" w:rsidRDefault="00D433DB" w:rsidP="00D433DB">
      <w:r>
        <w:lastRenderedPageBreak/>
        <w:t>Wheel two will have a variety of prompts related to the spooky season</w:t>
      </w:r>
      <w:r w:rsidR="00A32D3B">
        <w:t>.</w:t>
      </w:r>
    </w:p>
    <w:p w14:paraId="226DDCCF" w14:textId="4203071F" w:rsidR="00A32D3B" w:rsidRDefault="00A32D3B" w:rsidP="00A32D3B">
      <w:pPr>
        <w:jc w:val="center"/>
      </w:pPr>
      <w:r>
        <w:rPr>
          <w:noProof/>
        </w:rPr>
        <w:drawing>
          <wp:inline distT="0" distB="0" distL="0" distR="0" wp14:anchorId="093510FF" wp14:editId="0DF927B2">
            <wp:extent cx="2082614" cy="2676525"/>
            <wp:effectExtent l="0" t="0" r="0" b="0"/>
            <wp:docPr id="1817607314" name="Picture 2" descr="A colorful wheel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07314" name="Picture 2" descr="A colorful wheel with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2909" cy="2702608"/>
                    </a:xfrm>
                    <a:prstGeom prst="rect">
                      <a:avLst/>
                    </a:prstGeom>
                  </pic:spPr>
                </pic:pic>
              </a:graphicData>
            </a:graphic>
          </wp:inline>
        </w:drawing>
      </w:r>
    </w:p>
    <w:p w14:paraId="2C927414" w14:textId="12ECC045" w:rsidR="00A32D3B" w:rsidRDefault="00A32D3B" w:rsidP="00A32D3B">
      <w:pPr>
        <w:pStyle w:val="Subtitle"/>
        <w:jc w:val="center"/>
        <w:rPr>
          <w:sz w:val="20"/>
          <w:szCs w:val="20"/>
        </w:rPr>
      </w:pPr>
      <w:r w:rsidRPr="00A32D3B">
        <w:rPr>
          <w:sz w:val="20"/>
          <w:szCs w:val="20"/>
        </w:rPr>
        <w:t>Wheel 2 – Spooky Stitching Prompts</w:t>
      </w:r>
    </w:p>
    <w:p w14:paraId="160464C3" w14:textId="6D377298" w:rsidR="00D433DB" w:rsidRDefault="00A32D3B" w:rsidP="00D433DB">
      <w:r>
        <w:t>Wheel three will have a variety of media options to have as background noise if you like to partly watch or listen to something while you’re stitching.</w:t>
      </w:r>
    </w:p>
    <w:p w14:paraId="016A8FD0" w14:textId="7891B890" w:rsidR="00A32D3B" w:rsidRDefault="00A32D3B" w:rsidP="00A32D3B">
      <w:pPr>
        <w:jc w:val="center"/>
      </w:pPr>
      <w:r>
        <w:rPr>
          <w:noProof/>
        </w:rPr>
        <w:drawing>
          <wp:inline distT="0" distB="0" distL="0" distR="0" wp14:anchorId="096267DF" wp14:editId="7AD6654D">
            <wp:extent cx="2348344" cy="3076575"/>
            <wp:effectExtent l="0" t="0" r="0" b="0"/>
            <wp:docPr id="581214668" name="Picture 3" descr="A circular black and white spin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14668" name="Picture 3" descr="A circular black and white spin wheel"/>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0942" cy="3106181"/>
                    </a:xfrm>
                    <a:prstGeom prst="rect">
                      <a:avLst/>
                    </a:prstGeom>
                  </pic:spPr>
                </pic:pic>
              </a:graphicData>
            </a:graphic>
          </wp:inline>
        </w:drawing>
      </w:r>
    </w:p>
    <w:p w14:paraId="14470F35" w14:textId="32A579C9" w:rsidR="00A32D3B" w:rsidRDefault="00A32D3B" w:rsidP="00A32D3B">
      <w:pPr>
        <w:pStyle w:val="Subtitle"/>
        <w:jc w:val="center"/>
        <w:rPr>
          <w:sz w:val="20"/>
          <w:szCs w:val="20"/>
        </w:rPr>
      </w:pPr>
      <w:r w:rsidRPr="00A32D3B">
        <w:rPr>
          <w:sz w:val="20"/>
          <w:szCs w:val="20"/>
        </w:rPr>
        <w:t>Wheel 3 – Spooky Stitching Media</w:t>
      </w:r>
    </w:p>
    <w:p w14:paraId="23CD4384" w14:textId="12C97A63" w:rsidR="008C1450" w:rsidRDefault="008C1450" w:rsidP="008C1450">
      <w:r>
        <w:t>Some of the media options on this wheel include (but not limited to):</w:t>
      </w:r>
    </w:p>
    <w:tbl>
      <w:tblPr>
        <w:tblStyle w:val="GridTable4-Accent2"/>
        <w:tblW w:w="0" w:type="auto"/>
        <w:tblLook w:val="04A0" w:firstRow="1" w:lastRow="0" w:firstColumn="1" w:lastColumn="0" w:noHBand="0" w:noVBand="1"/>
      </w:tblPr>
      <w:tblGrid>
        <w:gridCol w:w="2254"/>
        <w:gridCol w:w="2254"/>
        <w:gridCol w:w="2254"/>
        <w:gridCol w:w="2254"/>
      </w:tblGrid>
      <w:tr w:rsidR="008C1450" w14:paraId="6DC1CA6F" w14:textId="77777777" w:rsidTr="008C1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1B9AAE7" w14:textId="5989A787" w:rsidR="008C1450" w:rsidRPr="008C1450" w:rsidRDefault="008C1450" w:rsidP="008C1450">
            <w:r w:rsidRPr="008C1450">
              <w:t>Tv</w:t>
            </w:r>
            <w:r>
              <w:t xml:space="preserve"> shows</w:t>
            </w:r>
          </w:p>
        </w:tc>
        <w:tc>
          <w:tcPr>
            <w:tcW w:w="2254" w:type="dxa"/>
          </w:tcPr>
          <w:p w14:paraId="2ADE50B0" w14:textId="2016E5D5" w:rsidR="008C1450" w:rsidRPr="008C1450" w:rsidRDefault="008C1450" w:rsidP="008C1450">
            <w:pPr>
              <w:cnfStyle w:val="100000000000" w:firstRow="1" w:lastRow="0" w:firstColumn="0" w:lastColumn="0" w:oddVBand="0" w:evenVBand="0" w:oddHBand="0" w:evenHBand="0" w:firstRowFirstColumn="0" w:firstRowLastColumn="0" w:lastRowFirstColumn="0" w:lastRowLastColumn="0"/>
            </w:pPr>
            <w:r w:rsidRPr="008C1450">
              <w:t>Movies</w:t>
            </w:r>
          </w:p>
        </w:tc>
        <w:tc>
          <w:tcPr>
            <w:tcW w:w="2254" w:type="dxa"/>
          </w:tcPr>
          <w:p w14:paraId="2DCA3193" w14:textId="1EFED339" w:rsidR="008C1450" w:rsidRPr="008C1450" w:rsidRDefault="008C1450" w:rsidP="008C1450">
            <w:pPr>
              <w:cnfStyle w:val="100000000000" w:firstRow="1" w:lastRow="0" w:firstColumn="0" w:lastColumn="0" w:oddVBand="0" w:evenVBand="0" w:oddHBand="0" w:evenHBand="0" w:firstRowFirstColumn="0" w:firstRowLastColumn="0" w:lastRowFirstColumn="0" w:lastRowLastColumn="0"/>
            </w:pPr>
            <w:r w:rsidRPr="008C1450">
              <w:t>Podcasts</w:t>
            </w:r>
          </w:p>
        </w:tc>
        <w:tc>
          <w:tcPr>
            <w:tcW w:w="2254" w:type="dxa"/>
          </w:tcPr>
          <w:p w14:paraId="40DCB2BD" w14:textId="76828C5E" w:rsidR="008C1450" w:rsidRPr="008C1450" w:rsidRDefault="008C1450" w:rsidP="008C1450">
            <w:pPr>
              <w:cnfStyle w:val="100000000000" w:firstRow="1" w:lastRow="0" w:firstColumn="0" w:lastColumn="0" w:oddVBand="0" w:evenVBand="0" w:oddHBand="0" w:evenHBand="0" w:firstRowFirstColumn="0" w:firstRowLastColumn="0" w:lastRowFirstColumn="0" w:lastRowLastColumn="0"/>
            </w:pPr>
            <w:r w:rsidRPr="008C1450">
              <w:t>YouTube</w:t>
            </w:r>
          </w:p>
        </w:tc>
      </w:tr>
      <w:tr w:rsidR="008C1450" w14:paraId="1951C5C6" w14:textId="77777777" w:rsidTr="008C1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E7FF2FE" w14:textId="73008FB3" w:rsidR="008C1450" w:rsidRPr="008C1450" w:rsidRDefault="008C1450" w:rsidP="008C1450">
            <w:pPr>
              <w:rPr>
                <w:b w:val="0"/>
                <w:bCs w:val="0"/>
              </w:rPr>
            </w:pPr>
            <w:r w:rsidRPr="008C1450">
              <w:rPr>
                <w:b w:val="0"/>
                <w:bCs w:val="0"/>
              </w:rPr>
              <w:t>Supernatural</w:t>
            </w:r>
          </w:p>
        </w:tc>
        <w:tc>
          <w:tcPr>
            <w:tcW w:w="2254" w:type="dxa"/>
          </w:tcPr>
          <w:p w14:paraId="4D99DF0D" w14:textId="47473F5A" w:rsidR="008C1450" w:rsidRDefault="008C1450" w:rsidP="008C1450">
            <w:pPr>
              <w:cnfStyle w:val="000000100000" w:firstRow="0" w:lastRow="0" w:firstColumn="0" w:lastColumn="0" w:oddVBand="0" w:evenVBand="0" w:oddHBand="1" w:evenHBand="0" w:firstRowFirstColumn="0" w:firstRowLastColumn="0" w:lastRowFirstColumn="0" w:lastRowLastColumn="0"/>
            </w:pPr>
            <w:r>
              <w:t>The Shining</w:t>
            </w:r>
          </w:p>
        </w:tc>
        <w:tc>
          <w:tcPr>
            <w:tcW w:w="2254" w:type="dxa"/>
          </w:tcPr>
          <w:p w14:paraId="230EDB54" w14:textId="0AA0FA0C" w:rsidR="008C1450" w:rsidRDefault="008C1450" w:rsidP="008C1450">
            <w:pPr>
              <w:cnfStyle w:val="000000100000" w:firstRow="0" w:lastRow="0" w:firstColumn="0" w:lastColumn="0" w:oddVBand="0" w:evenVBand="0" w:oddHBand="1" w:evenHBand="0" w:firstRowFirstColumn="0" w:firstRowLastColumn="0" w:lastRowFirstColumn="0" w:lastRowLastColumn="0"/>
            </w:pPr>
            <w:r>
              <w:t>Morbid</w:t>
            </w:r>
          </w:p>
        </w:tc>
        <w:tc>
          <w:tcPr>
            <w:tcW w:w="2254" w:type="dxa"/>
          </w:tcPr>
          <w:p w14:paraId="0C00E4AF" w14:textId="394CACA4" w:rsidR="008C1450" w:rsidRDefault="008C1450" w:rsidP="008C1450">
            <w:pPr>
              <w:cnfStyle w:val="000000100000" w:firstRow="0" w:lastRow="0" w:firstColumn="0" w:lastColumn="0" w:oddVBand="0" w:evenVBand="0" w:oddHBand="1" w:evenHBand="0" w:firstRowFirstColumn="0" w:firstRowLastColumn="0" w:lastRowFirstColumn="0" w:lastRowLastColumn="0"/>
            </w:pPr>
            <w:r>
              <w:t>Amy’s Crypt</w:t>
            </w:r>
          </w:p>
        </w:tc>
      </w:tr>
      <w:tr w:rsidR="008C1450" w14:paraId="2CD49105" w14:textId="77777777" w:rsidTr="008C1450">
        <w:tc>
          <w:tcPr>
            <w:cnfStyle w:val="001000000000" w:firstRow="0" w:lastRow="0" w:firstColumn="1" w:lastColumn="0" w:oddVBand="0" w:evenVBand="0" w:oddHBand="0" w:evenHBand="0" w:firstRowFirstColumn="0" w:firstRowLastColumn="0" w:lastRowFirstColumn="0" w:lastRowLastColumn="0"/>
            <w:tcW w:w="2254" w:type="dxa"/>
          </w:tcPr>
          <w:p w14:paraId="711CF93F" w14:textId="5577D73B" w:rsidR="008C1450" w:rsidRPr="008C1450" w:rsidRDefault="008C1450" w:rsidP="008C1450">
            <w:pPr>
              <w:rPr>
                <w:b w:val="0"/>
                <w:bCs w:val="0"/>
              </w:rPr>
            </w:pPr>
            <w:r w:rsidRPr="008C1450">
              <w:rPr>
                <w:b w:val="0"/>
                <w:bCs w:val="0"/>
              </w:rPr>
              <w:t>Grimm</w:t>
            </w:r>
          </w:p>
        </w:tc>
        <w:tc>
          <w:tcPr>
            <w:tcW w:w="2254" w:type="dxa"/>
          </w:tcPr>
          <w:p w14:paraId="7F92C830" w14:textId="7CC73995" w:rsidR="008C1450" w:rsidRDefault="008C1450" w:rsidP="008C1450">
            <w:pPr>
              <w:cnfStyle w:val="000000000000" w:firstRow="0" w:lastRow="0" w:firstColumn="0" w:lastColumn="0" w:oddVBand="0" w:evenVBand="0" w:oddHBand="0" w:evenHBand="0" w:firstRowFirstColumn="0" w:firstRowLastColumn="0" w:lastRowFirstColumn="0" w:lastRowLastColumn="0"/>
            </w:pPr>
            <w:r>
              <w:t>Hocus Pocus</w:t>
            </w:r>
          </w:p>
        </w:tc>
        <w:tc>
          <w:tcPr>
            <w:tcW w:w="2254" w:type="dxa"/>
          </w:tcPr>
          <w:p w14:paraId="3D16E5A1" w14:textId="4E19AE38" w:rsidR="008C1450" w:rsidRDefault="008C1450" w:rsidP="008C1450">
            <w:pPr>
              <w:cnfStyle w:val="000000000000" w:firstRow="0" w:lastRow="0" w:firstColumn="0" w:lastColumn="0" w:oddVBand="0" w:evenVBand="0" w:oddHBand="0" w:evenHBand="0" w:firstRowFirstColumn="0" w:firstRowLastColumn="0" w:lastRowFirstColumn="0" w:lastRowLastColumn="0"/>
            </w:pPr>
            <w:r>
              <w:t>Two Girls, One Ghost</w:t>
            </w:r>
          </w:p>
        </w:tc>
        <w:tc>
          <w:tcPr>
            <w:tcW w:w="2254" w:type="dxa"/>
          </w:tcPr>
          <w:p w14:paraId="327425A2" w14:textId="0FF435BF" w:rsidR="008C1450" w:rsidRDefault="008C1450" w:rsidP="008C1450">
            <w:pPr>
              <w:cnfStyle w:val="000000000000" w:firstRow="0" w:lastRow="0" w:firstColumn="0" w:lastColumn="0" w:oddVBand="0" w:evenVBand="0" w:oddHBand="0" w:evenHBand="0" w:firstRowFirstColumn="0" w:firstRowLastColumn="0" w:lastRowFirstColumn="0" w:lastRowLastColumn="0"/>
            </w:pPr>
            <w:r>
              <w:t>Beardo Gets Scared</w:t>
            </w:r>
          </w:p>
        </w:tc>
      </w:tr>
      <w:tr w:rsidR="008C1450" w14:paraId="64DA77B5" w14:textId="77777777" w:rsidTr="008C1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1CC2622" w14:textId="7A01BC50" w:rsidR="008C1450" w:rsidRPr="008C1450" w:rsidRDefault="008C1450" w:rsidP="008C1450">
            <w:pPr>
              <w:rPr>
                <w:b w:val="0"/>
                <w:bCs w:val="0"/>
              </w:rPr>
            </w:pPr>
            <w:r w:rsidRPr="008C1450">
              <w:rPr>
                <w:b w:val="0"/>
                <w:bCs w:val="0"/>
              </w:rPr>
              <w:t>Sleepy Hollow</w:t>
            </w:r>
          </w:p>
        </w:tc>
        <w:tc>
          <w:tcPr>
            <w:tcW w:w="2254" w:type="dxa"/>
          </w:tcPr>
          <w:p w14:paraId="3FDFE4D5" w14:textId="4CBE7822" w:rsidR="008C1450" w:rsidRDefault="008C1450" w:rsidP="008C1450">
            <w:pPr>
              <w:cnfStyle w:val="000000100000" w:firstRow="0" w:lastRow="0" w:firstColumn="0" w:lastColumn="0" w:oddVBand="0" w:evenVBand="0" w:oddHBand="1" w:evenHBand="0" w:firstRowFirstColumn="0" w:firstRowLastColumn="0" w:lastRowFirstColumn="0" w:lastRowLastColumn="0"/>
            </w:pPr>
            <w:r>
              <w:t>Sleepy Hollow (Johnny Depp)</w:t>
            </w:r>
          </w:p>
        </w:tc>
        <w:tc>
          <w:tcPr>
            <w:tcW w:w="2254" w:type="dxa"/>
          </w:tcPr>
          <w:p w14:paraId="0B5A8A3C" w14:textId="7511DEFC" w:rsidR="008C1450" w:rsidRDefault="008C1450" w:rsidP="008C1450">
            <w:pPr>
              <w:cnfStyle w:val="000000100000" w:firstRow="0" w:lastRow="0" w:firstColumn="0" w:lastColumn="0" w:oddVBand="0" w:evenVBand="0" w:oddHBand="1" w:evenHBand="0" w:firstRowFirstColumn="0" w:firstRowLastColumn="0" w:lastRowFirstColumn="0" w:lastRowLastColumn="0"/>
            </w:pPr>
            <w:r>
              <w:t>Australian True Crime</w:t>
            </w:r>
          </w:p>
        </w:tc>
        <w:tc>
          <w:tcPr>
            <w:tcW w:w="2254" w:type="dxa"/>
          </w:tcPr>
          <w:p w14:paraId="2B75E4E2" w14:textId="70F069CE" w:rsidR="008C1450" w:rsidRDefault="008C1450" w:rsidP="008C1450">
            <w:pPr>
              <w:cnfStyle w:val="000000100000" w:firstRow="0" w:lastRow="0" w:firstColumn="0" w:lastColumn="0" w:oddVBand="0" w:evenVBand="0" w:oddHBand="1" w:evenHBand="0" w:firstRowFirstColumn="0" w:firstRowLastColumn="0" w:lastRowFirstColumn="0" w:lastRowLastColumn="0"/>
            </w:pPr>
            <w:r>
              <w:t xml:space="preserve">Ambiance </w:t>
            </w:r>
          </w:p>
        </w:tc>
      </w:tr>
      <w:tr w:rsidR="008C1450" w14:paraId="2D67EE61" w14:textId="77777777" w:rsidTr="008C1450">
        <w:tc>
          <w:tcPr>
            <w:cnfStyle w:val="001000000000" w:firstRow="0" w:lastRow="0" w:firstColumn="1" w:lastColumn="0" w:oddVBand="0" w:evenVBand="0" w:oddHBand="0" w:evenHBand="0" w:firstRowFirstColumn="0" w:firstRowLastColumn="0" w:lastRowFirstColumn="0" w:lastRowLastColumn="0"/>
            <w:tcW w:w="2254" w:type="dxa"/>
          </w:tcPr>
          <w:p w14:paraId="2C2F5124" w14:textId="00292A34" w:rsidR="008C1450" w:rsidRPr="008C1450" w:rsidRDefault="008C1450" w:rsidP="008C1450">
            <w:pPr>
              <w:rPr>
                <w:b w:val="0"/>
                <w:bCs w:val="0"/>
              </w:rPr>
            </w:pPr>
            <w:r w:rsidRPr="008C1450">
              <w:rPr>
                <w:b w:val="0"/>
                <w:bCs w:val="0"/>
              </w:rPr>
              <w:t>Bones</w:t>
            </w:r>
          </w:p>
        </w:tc>
        <w:tc>
          <w:tcPr>
            <w:tcW w:w="2254" w:type="dxa"/>
          </w:tcPr>
          <w:p w14:paraId="2E48AB9E" w14:textId="61B59312" w:rsidR="008C1450" w:rsidRDefault="008C1450" w:rsidP="008C1450">
            <w:pPr>
              <w:cnfStyle w:val="000000000000" w:firstRow="0" w:lastRow="0" w:firstColumn="0" w:lastColumn="0" w:oddVBand="0" w:evenVBand="0" w:oddHBand="0" w:evenHBand="0" w:firstRowFirstColumn="0" w:firstRowLastColumn="0" w:lastRowFirstColumn="0" w:lastRowLastColumn="0"/>
            </w:pPr>
            <w:r>
              <w:t>Practical Magic</w:t>
            </w:r>
          </w:p>
        </w:tc>
        <w:tc>
          <w:tcPr>
            <w:tcW w:w="2254" w:type="dxa"/>
          </w:tcPr>
          <w:p w14:paraId="34ECA890" w14:textId="6053C76B" w:rsidR="008C1450" w:rsidRDefault="008C1450" w:rsidP="008C1450">
            <w:pPr>
              <w:cnfStyle w:val="000000000000" w:firstRow="0" w:lastRow="0" w:firstColumn="0" w:lastColumn="0" w:oddVBand="0" w:evenVBand="0" w:oddHBand="0" w:evenHBand="0" w:firstRowFirstColumn="0" w:firstRowLastColumn="0" w:lastRowFirstColumn="0" w:lastRowLastColumn="0"/>
            </w:pPr>
            <w:r>
              <w:t>Forgotten Australia</w:t>
            </w:r>
          </w:p>
        </w:tc>
        <w:tc>
          <w:tcPr>
            <w:tcW w:w="2254" w:type="dxa"/>
          </w:tcPr>
          <w:p w14:paraId="760B5FD2" w14:textId="77777777" w:rsidR="008C1450" w:rsidRDefault="008C1450" w:rsidP="008C1450">
            <w:pPr>
              <w:cnfStyle w:val="000000000000" w:firstRow="0" w:lastRow="0" w:firstColumn="0" w:lastColumn="0" w:oddVBand="0" w:evenVBand="0" w:oddHBand="0" w:evenHBand="0" w:firstRowFirstColumn="0" w:firstRowLastColumn="0" w:lastRowFirstColumn="0" w:lastRowLastColumn="0"/>
            </w:pPr>
          </w:p>
        </w:tc>
      </w:tr>
      <w:tr w:rsidR="008C1450" w14:paraId="330F73E6" w14:textId="77777777" w:rsidTr="008C1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730D915" w14:textId="58194453" w:rsidR="008C1450" w:rsidRPr="008C1450" w:rsidRDefault="008C1450" w:rsidP="008C1450">
            <w:pPr>
              <w:rPr>
                <w:b w:val="0"/>
                <w:bCs w:val="0"/>
              </w:rPr>
            </w:pPr>
            <w:r w:rsidRPr="008C1450">
              <w:rPr>
                <w:b w:val="0"/>
                <w:bCs w:val="0"/>
              </w:rPr>
              <w:t>Behind Her Eyes</w:t>
            </w:r>
          </w:p>
        </w:tc>
        <w:tc>
          <w:tcPr>
            <w:tcW w:w="2254" w:type="dxa"/>
          </w:tcPr>
          <w:p w14:paraId="7804A5EF" w14:textId="66998FC0" w:rsidR="008C1450" w:rsidRDefault="008C1450" w:rsidP="008C1450">
            <w:pPr>
              <w:cnfStyle w:val="000000100000" w:firstRow="0" w:lastRow="0" w:firstColumn="0" w:lastColumn="0" w:oddVBand="0" w:evenVBand="0" w:oddHBand="1" w:evenHBand="0" w:firstRowFirstColumn="0" w:firstRowLastColumn="0" w:lastRowFirstColumn="0" w:lastRowLastColumn="0"/>
            </w:pPr>
            <w:r>
              <w:t xml:space="preserve">Pet </w:t>
            </w:r>
            <w:proofErr w:type="spellStart"/>
            <w:r>
              <w:t>Semetary</w:t>
            </w:r>
            <w:proofErr w:type="spellEnd"/>
          </w:p>
        </w:tc>
        <w:tc>
          <w:tcPr>
            <w:tcW w:w="2254" w:type="dxa"/>
          </w:tcPr>
          <w:p w14:paraId="655EC193" w14:textId="77777777" w:rsidR="008C1450" w:rsidRDefault="008C1450" w:rsidP="008C1450">
            <w:pPr>
              <w:cnfStyle w:val="000000100000" w:firstRow="0" w:lastRow="0" w:firstColumn="0" w:lastColumn="0" w:oddVBand="0" w:evenVBand="0" w:oddHBand="1" w:evenHBand="0" w:firstRowFirstColumn="0" w:firstRowLastColumn="0" w:lastRowFirstColumn="0" w:lastRowLastColumn="0"/>
            </w:pPr>
          </w:p>
        </w:tc>
        <w:tc>
          <w:tcPr>
            <w:tcW w:w="2254" w:type="dxa"/>
          </w:tcPr>
          <w:p w14:paraId="7F351910" w14:textId="77777777" w:rsidR="008C1450" w:rsidRDefault="008C1450" w:rsidP="008C1450">
            <w:pPr>
              <w:cnfStyle w:val="000000100000" w:firstRow="0" w:lastRow="0" w:firstColumn="0" w:lastColumn="0" w:oddVBand="0" w:evenVBand="0" w:oddHBand="1" w:evenHBand="0" w:firstRowFirstColumn="0" w:firstRowLastColumn="0" w:lastRowFirstColumn="0" w:lastRowLastColumn="0"/>
            </w:pPr>
          </w:p>
        </w:tc>
      </w:tr>
    </w:tbl>
    <w:p w14:paraId="78661EF0" w14:textId="374E5DC2" w:rsidR="008C1450" w:rsidRDefault="008C1450" w:rsidP="008C1450">
      <w:pPr>
        <w:pStyle w:val="Heading3"/>
      </w:pPr>
      <w:r>
        <w:lastRenderedPageBreak/>
        <w:t>Free choice piece</w:t>
      </w:r>
    </w:p>
    <w:p w14:paraId="5F6ABE4A" w14:textId="7BC9664A" w:rsidR="008C1450" w:rsidRDefault="00AF4FB9" w:rsidP="00A32D3B">
      <w:r>
        <w:t>An interesting option on all three wheels is to have a free choice piece. When this comes up, you get to choose what the prompt is, what you work on or what your background noise is. This could even mean you have a day off from stitching or treat yourself to a new project or stitch in silence!</w:t>
      </w:r>
    </w:p>
    <w:p w14:paraId="6CE5CA0F" w14:textId="77777777" w:rsidR="00DD7EB8" w:rsidRDefault="00DD7EB8" w:rsidP="00DD7EB8">
      <w:pPr>
        <w:pStyle w:val="Heading3"/>
      </w:pPr>
      <w:r>
        <w:t>Counting stitches vs timing</w:t>
      </w:r>
    </w:p>
    <w:p w14:paraId="23937BAC" w14:textId="2D091E93" w:rsidR="00DD7EB8" w:rsidRDefault="00DD7EB8" w:rsidP="00A32D3B">
      <w:r>
        <w:t>In place of any of these wheels, you could have one that determines how long you stitch for or how many stitches you need to get done during a set period of time. The choice is yours for what numbers and timeframes you put on the wheel.</w:t>
      </w:r>
    </w:p>
    <w:p w14:paraId="17FCEFFF" w14:textId="07EFF551" w:rsidR="00AF4FB9" w:rsidRDefault="00DD7EB8" w:rsidP="00AF4FB9">
      <w:r>
        <w:t xml:space="preserve">Alternatively, if you’re super media focused like I am and </w:t>
      </w:r>
      <w:r w:rsidR="00AF4FB9">
        <w:t xml:space="preserve">enjoy having some form of background noise when stitching </w:t>
      </w:r>
      <w:r>
        <w:t xml:space="preserve">your timing piece could be stitching for </w:t>
      </w:r>
      <w:r w:rsidR="00AF4FB9">
        <w:t>as long as the movie, podcast episode, television show etc. goes for. Resulting in</w:t>
      </w:r>
      <w:r>
        <w:t xml:space="preserve"> a project seeing love </w:t>
      </w:r>
      <w:r w:rsidR="00AF4FB9">
        <w:t xml:space="preserve">for a minimum of 30 minutes up to 2+ hours. At the end of each stitching session, </w:t>
      </w:r>
      <w:r>
        <w:t>you</w:t>
      </w:r>
      <w:r w:rsidR="00AF4FB9">
        <w:t xml:space="preserve"> could note down</w:t>
      </w:r>
      <w:r>
        <w:t xml:space="preserve"> how long you worked on that piece and</w:t>
      </w:r>
      <w:r w:rsidR="00AF4FB9">
        <w:t xml:space="preserve"> the number of stitches completed</w:t>
      </w:r>
      <w:r>
        <w:t xml:space="preserve"> during the session. You could also include time spent frogging</w:t>
      </w:r>
      <w:r w:rsidR="00AF4FB9">
        <w:t xml:space="preserve"> </w:t>
      </w:r>
      <w:r>
        <w:t>and</w:t>
      </w:r>
      <w:r w:rsidR="00AF4FB9">
        <w:t xml:space="preserve"> </w:t>
      </w:r>
      <w:r>
        <w:t>o</w:t>
      </w:r>
      <w:r w:rsidR="00AF4FB9">
        <w:t>ther types of stitches</w:t>
      </w:r>
      <w:r>
        <w:t xml:space="preserve"> that</w:t>
      </w:r>
      <w:r w:rsidR="00AF4FB9">
        <w:t xml:space="preserve"> were stitched as well (e.g. tent / half-stitch, back-stitch, French knots, specialty stitches etc.).</w:t>
      </w:r>
    </w:p>
    <w:p w14:paraId="59D07718" w14:textId="65059451" w:rsidR="00DD7EB8" w:rsidRDefault="00DD7EB8" w:rsidP="00DD7EB8">
      <w:pPr>
        <w:pStyle w:val="Heading2"/>
      </w:pPr>
      <w:r>
        <w:t>Alternates to decision wheels</w:t>
      </w:r>
    </w:p>
    <w:p w14:paraId="42388BCF" w14:textId="3D6F86B9" w:rsidR="00DD7EB8" w:rsidRPr="00DD7EB8" w:rsidRDefault="00DD7EB8" w:rsidP="00DD7EB8">
      <w:pPr>
        <w:pStyle w:val="Heading3"/>
      </w:pPr>
      <w:r>
        <w:t>Draw it out of a hat</w:t>
      </w:r>
      <w:r w:rsidR="008C1450">
        <w:t>…</w:t>
      </w:r>
    </w:p>
    <w:p w14:paraId="092C6807" w14:textId="663210A6" w:rsidR="00DD7EB8" w:rsidRDefault="00DD7EB8" w:rsidP="00DD7EB8">
      <w:r>
        <w:t>To change things up and have something tangible and get family and friends involved too, is to have all of your options on pieces of paper and draw them out of a hat, jar, container.</w:t>
      </w:r>
    </w:p>
    <w:p w14:paraId="07A6E2DE" w14:textId="11B32784" w:rsidR="008C1450" w:rsidRDefault="008C1450" w:rsidP="008C1450">
      <w:pPr>
        <w:pStyle w:val="Heading3"/>
      </w:pPr>
      <w:r>
        <w:t>Family and friends choose for you</w:t>
      </w:r>
    </w:p>
    <w:p w14:paraId="715F447E" w14:textId="3D65E3AD" w:rsidR="00642334" w:rsidRPr="004A0B3D" w:rsidRDefault="008C1450">
      <w:r>
        <w:t>Similar to drawing it out of a hat, ask your friends and family to chose any of the options for you or all of them! This could even be the spooky version of March Madness where you take to social media and through a poll, ask people to decide what project you should work on.</w:t>
      </w:r>
    </w:p>
    <w:p w14:paraId="00E889B8" w14:textId="59DF94E0" w:rsidR="00730706" w:rsidRDefault="00730706" w:rsidP="00730706">
      <w:pPr>
        <w:pStyle w:val="Heading3"/>
      </w:pPr>
      <w:r>
        <w:t>Spooky Bingo</w:t>
      </w:r>
    </w:p>
    <w:p w14:paraId="64610A27" w14:textId="6A1029D2" w:rsidR="00730706" w:rsidRDefault="00730706" w:rsidP="00730706">
      <w:r>
        <w:t xml:space="preserve">Similar to WIPGO or ABC-GO, you could have a table/spreadsheet setup like a Bingo board, and through the rolling of a dice or something similar, the numbers chosen will correlate to the projects you have on the board. When that number and project is chosen, you work on it for the amount of time or number of stitches you’ve allocated to that project. </w:t>
      </w:r>
    </w:p>
    <w:p w14:paraId="04972A5A" w14:textId="2E507F2B" w:rsidR="00E85A1B" w:rsidRDefault="00E85A1B" w:rsidP="00E85A1B">
      <w:pPr>
        <w:jc w:val="center"/>
      </w:pPr>
      <w:r w:rsidRPr="00E85A1B">
        <w:drawing>
          <wp:inline distT="0" distB="0" distL="0" distR="0" wp14:anchorId="4947648E" wp14:editId="70F825FE">
            <wp:extent cx="2698692" cy="2133600"/>
            <wp:effectExtent l="19050" t="19050" r="26035" b="19050"/>
            <wp:docPr id="1292520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8577" cy="2180945"/>
                    </a:xfrm>
                    <a:prstGeom prst="rect">
                      <a:avLst/>
                    </a:prstGeom>
                    <a:noFill/>
                    <a:ln w="6350">
                      <a:solidFill>
                        <a:schemeClr val="tx1"/>
                      </a:solidFill>
                    </a:ln>
                  </pic:spPr>
                </pic:pic>
              </a:graphicData>
            </a:graphic>
          </wp:inline>
        </w:drawing>
      </w:r>
    </w:p>
    <w:p w14:paraId="7D477D2E" w14:textId="381036BF" w:rsidR="00730706" w:rsidRDefault="00730706" w:rsidP="00730706">
      <w:pPr>
        <w:pStyle w:val="Heading3"/>
      </w:pPr>
      <w:r>
        <w:lastRenderedPageBreak/>
        <w:t>Using the days of the month</w:t>
      </w:r>
    </w:p>
    <w:p w14:paraId="4459C269" w14:textId="1831EBA2" w:rsidR="00730706" w:rsidRDefault="00730706" w:rsidP="00730706">
      <w:r>
        <w:t>Alternatively, you could have the board setup based on the calendar for September and October and each day or wee</w:t>
      </w:r>
      <w:r w:rsidR="00E85A1B">
        <w:t>k, work on a project you want to see some progress on.</w:t>
      </w:r>
      <w:r w:rsidR="00642334">
        <w:t xml:space="preserve"> Using the number of each day, e.g. first of September, could correlate to the amount of time or stitches you spend on that project. Below is an example of how the calendar could look:</w:t>
      </w:r>
    </w:p>
    <w:tbl>
      <w:tblPr>
        <w:tblStyle w:val="TableGrid"/>
        <w:tblW w:w="0" w:type="auto"/>
        <w:tblLook w:val="04A0" w:firstRow="1" w:lastRow="0" w:firstColumn="1" w:lastColumn="0" w:noHBand="0" w:noVBand="1"/>
      </w:tblPr>
      <w:tblGrid>
        <w:gridCol w:w="1267"/>
        <w:gridCol w:w="1267"/>
        <w:gridCol w:w="1268"/>
        <w:gridCol w:w="1385"/>
        <w:gridCol w:w="1274"/>
        <w:gridCol w:w="1275"/>
        <w:gridCol w:w="1280"/>
      </w:tblGrid>
      <w:tr w:rsidR="00E85A1B" w14:paraId="4E0B9474" w14:textId="77777777" w:rsidTr="00C45C10">
        <w:tc>
          <w:tcPr>
            <w:tcW w:w="9016" w:type="dxa"/>
            <w:gridSpan w:val="7"/>
          </w:tcPr>
          <w:p w14:paraId="04EE8907" w14:textId="7D6B3140" w:rsidR="00E85A1B" w:rsidRPr="00E85A1B" w:rsidRDefault="00E85A1B" w:rsidP="00E85A1B">
            <w:pPr>
              <w:jc w:val="center"/>
              <w:rPr>
                <w:b/>
                <w:bCs/>
              </w:rPr>
            </w:pPr>
            <w:r w:rsidRPr="00E85A1B">
              <w:rPr>
                <w:b/>
                <w:bCs/>
                <w:sz w:val="24"/>
                <w:szCs w:val="24"/>
              </w:rPr>
              <w:t>September</w:t>
            </w:r>
          </w:p>
        </w:tc>
      </w:tr>
      <w:tr w:rsidR="00E85A1B" w14:paraId="30038EEC" w14:textId="77777777" w:rsidTr="00E85A1B">
        <w:tc>
          <w:tcPr>
            <w:tcW w:w="1280" w:type="dxa"/>
          </w:tcPr>
          <w:p w14:paraId="2D4B07D9" w14:textId="56FE3D09" w:rsidR="00E85A1B" w:rsidRPr="00642334" w:rsidRDefault="00E85A1B" w:rsidP="00730706">
            <w:pPr>
              <w:rPr>
                <w:b/>
                <w:bCs/>
              </w:rPr>
            </w:pPr>
            <w:r w:rsidRPr="00642334">
              <w:rPr>
                <w:b/>
                <w:bCs/>
              </w:rPr>
              <w:t>Sunday</w:t>
            </w:r>
          </w:p>
        </w:tc>
        <w:tc>
          <w:tcPr>
            <w:tcW w:w="1281" w:type="dxa"/>
          </w:tcPr>
          <w:p w14:paraId="3278E447" w14:textId="1B62F48C" w:rsidR="00E85A1B" w:rsidRPr="00642334" w:rsidRDefault="00E85A1B" w:rsidP="00730706">
            <w:pPr>
              <w:rPr>
                <w:b/>
                <w:bCs/>
              </w:rPr>
            </w:pPr>
            <w:r w:rsidRPr="00642334">
              <w:rPr>
                <w:b/>
                <w:bCs/>
              </w:rPr>
              <w:t>Monday</w:t>
            </w:r>
          </w:p>
        </w:tc>
        <w:tc>
          <w:tcPr>
            <w:tcW w:w="1282" w:type="dxa"/>
          </w:tcPr>
          <w:p w14:paraId="62DA4677" w14:textId="2D0FEE1D" w:rsidR="00E85A1B" w:rsidRPr="00642334" w:rsidRDefault="00E85A1B" w:rsidP="00730706">
            <w:pPr>
              <w:rPr>
                <w:b/>
                <w:bCs/>
              </w:rPr>
            </w:pPr>
            <w:r w:rsidRPr="00642334">
              <w:rPr>
                <w:b/>
                <w:bCs/>
              </w:rPr>
              <w:t>Tuesday</w:t>
            </w:r>
          </w:p>
        </w:tc>
        <w:tc>
          <w:tcPr>
            <w:tcW w:w="1328" w:type="dxa"/>
          </w:tcPr>
          <w:p w14:paraId="6ACE38CA" w14:textId="7C58F469" w:rsidR="00E85A1B" w:rsidRPr="00642334" w:rsidRDefault="00E85A1B" w:rsidP="00730706">
            <w:pPr>
              <w:rPr>
                <w:b/>
                <w:bCs/>
              </w:rPr>
            </w:pPr>
            <w:r w:rsidRPr="00642334">
              <w:rPr>
                <w:b/>
                <w:bCs/>
              </w:rPr>
              <w:t>Wednesday</w:t>
            </w:r>
          </w:p>
        </w:tc>
        <w:tc>
          <w:tcPr>
            <w:tcW w:w="1284" w:type="dxa"/>
          </w:tcPr>
          <w:p w14:paraId="04659D5D" w14:textId="49DB6EA4" w:rsidR="00E85A1B" w:rsidRPr="00642334" w:rsidRDefault="00E85A1B" w:rsidP="00730706">
            <w:pPr>
              <w:rPr>
                <w:b/>
                <w:bCs/>
              </w:rPr>
            </w:pPr>
            <w:r w:rsidRPr="00642334">
              <w:rPr>
                <w:b/>
                <w:bCs/>
              </w:rPr>
              <w:t>Thursday</w:t>
            </w:r>
          </w:p>
        </w:tc>
        <w:tc>
          <w:tcPr>
            <w:tcW w:w="1278" w:type="dxa"/>
          </w:tcPr>
          <w:p w14:paraId="4952B58D" w14:textId="57CD2719" w:rsidR="00E85A1B" w:rsidRPr="00642334" w:rsidRDefault="00E85A1B" w:rsidP="00730706">
            <w:pPr>
              <w:rPr>
                <w:b/>
                <w:bCs/>
              </w:rPr>
            </w:pPr>
            <w:r w:rsidRPr="00642334">
              <w:rPr>
                <w:b/>
                <w:bCs/>
              </w:rPr>
              <w:t>Friday</w:t>
            </w:r>
          </w:p>
        </w:tc>
        <w:tc>
          <w:tcPr>
            <w:tcW w:w="1283" w:type="dxa"/>
          </w:tcPr>
          <w:p w14:paraId="050BC7FB" w14:textId="2ACC3EAD" w:rsidR="00E85A1B" w:rsidRPr="00642334" w:rsidRDefault="00E85A1B" w:rsidP="00730706">
            <w:pPr>
              <w:rPr>
                <w:b/>
                <w:bCs/>
              </w:rPr>
            </w:pPr>
            <w:r w:rsidRPr="00642334">
              <w:rPr>
                <w:b/>
                <w:bCs/>
              </w:rPr>
              <w:t>Saturday</w:t>
            </w:r>
          </w:p>
        </w:tc>
      </w:tr>
      <w:tr w:rsidR="00E85A1B" w14:paraId="16292061" w14:textId="77777777" w:rsidTr="00E85A1B">
        <w:tc>
          <w:tcPr>
            <w:tcW w:w="1280" w:type="dxa"/>
          </w:tcPr>
          <w:p w14:paraId="138ECA0E" w14:textId="0001218F" w:rsidR="00E85A1B" w:rsidRDefault="00E85A1B" w:rsidP="00730706">
            <w:r>
              <w:t>1 – Trick or Treat 2</w:t>
            </w:r>
            <w:r w:rsidR="00642334">
              <w:t xml:space="preserve"> = 1 hour</w:t>
            </w:r>
          </w:p>
        </w:tc>
        <w:tc>
          <w:tcPr>
            <w:tcW w:w="1281" w:type="dxa"/>
          </w:tcPr>
          <w:p w14:paraId="67EA3826" w14:textId="6AAC4915" w:rsidR="00E85A1B" w:rsidRDefault="00E85A1B" w:rsidP="00730706">
            <w:r>
              <w:t>2 – Shrooms</w:t>
            </w:r>
            <w:r w:rsidR="00642334">
              <w:t xml:space="preserve"> = 200 stitches</w:t>
            </w:r>
          </w:p>
        </w:tc>
        <w:tc>
          <w:tcPr>
            <w:tcW w:w="1282" w:type="dxa"/>
          </w:tcPr>
          <w:p w14:paraId="1F790B6F" w14:textId="770490F9" w:rsidR="00E85A1B" w:rsidRDefault="00E85A1B" w:rsidP="00730706">
            <w:r>
              <w:t>3 – His Master’s Voice</w:t>
            </w:r>
            <w:r w:rsidR="00642334">
              <w:t xml:space="preserve"> = 300 stitches</w:t>
            </w:r>
          </w:p>
        </w:tc>
        <w:tc>
          <w:tcPr>
            <w:tcW w:w="1328" w:type="dxa"/>
          </w:tcPr>
          <w:p w14:paraId="01B85DF2" w14:textId="1B42433B" w:rsidR="00E85A1B" w:rsidRDefault="00E85A1B" w:rsidP="00730706">
            <w:r>
              <w:t>4 – Inner Works of Life</w:t>
            </w:r>
          </w:p>
        </w:tc>
        <w:tc>
          <w:tcPr>
            <w:tcW w:w="1284" w:type="dxa"/>
          </w:tcPr>
          <w:p w14:paraId="18F8BE5F" w14:textId="741C1C25" w:rsidR="00E85A1B" w:rsidRDefault="00E85A1B" w:rsidP="00730706">
            <w:r>
              <w:t>5 – The Reader</w:t>
            </w:r>
          </w:p>
        </w:tc>
        <w:tc>
          <w:tcPr>
            <w:tcW w:w="1278" w:type="dxa"/>
          </w:tcPr>
          <w:p w14:paraId="19ABF17F" w14:textId="64C52F89" w:rsidR="00E85A1B" w:rsidRDefault="00E85A1B" w:rsidP="00730706">
            <w:r>
              <w:t>6 – Halloween Treats 2</w:t>
            </w:r>
          </w:p>
        </w:tc>
        <w:tc>
          <w:tcPr>
            <w:tcW w:w="1283" w:type="dxa"/>
          </w:tcPr>
          <w:p w14:paraId="745C5B57" w14:textId="3BDB55C9" w:rsidR="00E85A1B" w:rsidRDefault="00E85A1B" w:rsidP="00730706">
            <w:r>
              <w:t>7 – Halloween Treats 1</w:t>
            </w:r>
          </w:p>
        </w:tc>
      </w:tr>
      <w:tr w:rsidR="00E85A1B" w14:paraId="586FB030" w14:textId="77777777" w:rsidTr="00E85A1B">
        <w:tc>
          <w:tcPr>
            <w:tcW w:w="1280" w:type="dxa"/>
          </w:tcPr>
          <w:p w14:paraId="42CBE1CF" w14:textId="31651CCB" w:rsidR="00E85A1B" w:rsidRDefault="00E85A1B" w:rsidP="00730706">
            <w:r>
              <w:t>8 – All Hallows Eve</w:t>
            </w:r>
            <w:r w:rsidR="00642334">
              <w:t xml:space="preserve"> = 80 stitches</w:t>
            </w:r>
          </w:p>
        </w:tc>
        <w:tc>
          <w:tcPr>
            <w:tcW w:w="1281" w:type="dxa"/>
          </w:tcPr>
          <w:p w14:paraId="22A2A15C" w14:textId="03FDB67C" w:rsidR="00E85A1B" w:rsidRDefault="00E85A1B" w:rsidP="00730706">
            <w:r>
              <w:t xml:space="preserve">9 </w:t>
            </w:r>
            <w:r w:rsidR="00642334">
              <w:t>–</w:t>
            </w:r>
            <w:r>
              <w:t xml:space="preserve"> Pisces</w:t>
            </w:r>
            <w:r w:rsidR="00642334">
              <w:t xml:space="preserve"> = 90 minutes</w:t>
            </w:r>
          </w:p>
        </w:tc>
        <w:tc>
          <w:tcPr>
            <w:tcW w:w="1282" w:type="dxa"/>
          </w:tcPr>
          <w:p w14:paraId="5415141F" w14:textId="1BDD872A" w:rsidR="00E85A1B" w:rsidRDefault="00E85A1B" w:rsidP="00730706">
            <w:r>
              <w:t xml:space="preserve">10 – Firefly </w:t>
            </w:r>
            <w:proofErr w:type="spellStart"/>
            <w:r>
              <w:t>Biscornu</w:t>
            </w:r>
            <w:proofErr w:type="spellEnd"/>
            <w:r w:rsidR="00642334">
              <w:t xml:space="preserve"> = 10 minutes</w:t>
            </w:r>
          </w:p>
        </w:tc>
        <w:tc>
          <w:tcPr>
            <w:tcW w:w="1328" w:type="dxa"/>
          </w:tcPr>
          <w:p w14:paraId="47B1D0F6" w14:textId="15E984A4" w:rsidR="00E85A1B" w:rsidRDefault="00E85A1B" w:rsidP="00730706">
            <w:r>
              <w:t>11</w:t>
            </w:r>
            <w:r w:rsidR="00642334">
              <w:t xml:space="preserve"> – Scaredy Cats</w:t>
            </w:r>
          </w:p>
        </w:tc>
        <w:tc>
          <w:tcPr>
            <w:tcW w:w="1284" w:type="dxa"/>
          </w:tcPr>
          <w:p w14:paraId="0BAA5632" w14:textId="35D6C3D6" w:rsidR="00E85A1B" w:rsidRDefault="00E85A1B" w:rsidP="00730706">
            <w:r>
              <w:t>12</w:t>
            </w:r>
            <w:r w:rsidR="00642334">
              <w:t xml:space="preserve"> – Moonlit Waters</w:t>
            </w:r>
          </w:p>
        </w:tc>
        <w:tc>
          <w:tcPr>
            <w:tcW w:w="1278" w:type="dxa"/>
          </w:tcPr>
          <w:p w14:paraId="20B97410" w14:textId="01CEB19A" w:rsidR="00E85A1B" w:rsidRDefault="00E85A1B" w:rsidP="00730706">
            <w:r>
              <w:t>13</w:t>
            </w:r>
            <w:r w:rsidR="00642334">
              <w:t xml:space="preserve"> – Headless Horseman</w:t>
            </w:r>
          </w:p>
        </w:tc>
        <w:tc>
          <w:tcPr>
            <w:tcW w:w="1283" w:type="dxa"/>
          </w:tcPr>
          <w:p w14:paraId="05A650A0" w14:textId="709CC142" w:rsidR="00E85A1B" w:rsidRDefault="00E85A1B" w:rsidP="00730706">
            <w:r>
              <w:t>14</w:t>
            </w:r>
            <w:r w:rsidR="00642334">
              <w:t xml:space="preserve"> – Free Choice</w:t>
            </w:r>
          </w:p>
        </w:tc>
      </w:tr>
      <w:tr w:rsidR="00E85A1B" w14:paraId="5BE04477" w14:textId="77777777" w:rsidTr="00E85A1B">
        <w:tc>
          <w:tcPr>
            <w:tcW w:w="1280" w:type="dxa"/>
          </w:tcPr>
          <w:p w14:paraId="4FC705C4" w14:textId="7C711798" w:rsidR="00E85A1B" w:rsidRDefault="00E85A1B" w:rsidP="00730706">
            <w:r>
              <w:t>15</w:t>
            </w:r>
            <w:r w:rsidR="00642334">
              <w:t xml:space="preserve"> – Shrooms</w:t>
            </w:r>
          </w:p>
        </w:tc>
        <w:tc>
          <w:tcPr>
            <w:tcW w:w="1281" w:type="dxa"/>
          </w:tcPr>
          <w:p w14:paraId="2135125D" w14:textId="4C8D573B" w:rsidR="00E85A1B" w:rsidRDefault="00E85A1B" w:rsidP="00730706">
            <w:r>
              <w:t>16</w:t>
            </w:r>
            <w:r w:rsidR="00642334">
              <w:t xml:space="preserve"> – Shrooms</w:t>
            </w:r>
          </w:p>
        </w:tc>
        <w:tc>
          <w:tcPr>
            <w:tcW w:w="1282" w:type="dxa"/>
          </w:tcPr>
          <w:p w14:paraId="0C0E2B51" w14:textId="336F3692" w:rsidR="00E85A1B" w:rsidRDefault="00E85A1B" w:rsidP="00730706">
            <w:r>
              <w:t>17</w:t>
            </w:r>
            <w:r w:rsidR="00642334">
              <w:t xml:space="preserve"> – Shrooms</w:t>
            </w:r>
          </w:p>
        </w:tc>
        <w:tc>
          <w:tcPr>
            <w:tcW w:w="1328" w:type="dxa"/>
          </w:tcPr>
          <w:p w14:paraId="16A07861" w14:textId="272C641C" w:rsidR="00E85A1B" w:rsidRDefault="00E85A1B" w:rsidP="00730706">
            <w:r>
              <w:t>18</w:t>
            </w:r>
            <w:r w:rsidR="00642334">
              <w:t xml:space="preserve"> – Shrooms</w:t>
            </w:r>
          </w:p>
        </w:tc>
        <w:tc>
          <w:tcPr>
            <w:tcW w:w="1284" w:type="dxa"/>
          </w:tcPr>
          <w:p w14:paraId="2536CC53" w14:textId="6D094988" w:rsidR="00E85A1B" w:rsidRDefault="00E85A1B" w:rsidP="00730706">
            <w:r>
              <w:t>19</w:t>
            </w:r>
            <w:r w:rsidR="00642334">
              <w:t xml:space="preserve"> – Shrooms</w:t>
            </w:r>
          </w:p>
        </w:tc>
        <w:tc>
          <w:tcPr>
            <w:tcW w:w="1278" w:type="dxa"/>
          </w:tcPr>
          <w:p w14:paraId="424950A3" w14:textId="1856CB90" w:rsidR="00E85A1B" w:rsidRDefault="00E85A1B" w:rsidP="00730706">
            <w:r>
              <w:t>20</w:t>
            </w:r>
            <w:r w:rsidR="00642334">
              <w:t xml:space="preserve"> – Shrooms</w:t>
            </w:r>
          </w:p>
        </w:tc>
        <w:tc>
          <w:tcPr>
            <w:tcW w:w="1283" w:type="dxa"/>
          </w:tcPr>
          <w:p w14:paraId="11A757CE" w14:textId="54CC0F2E" w:rsidR="00E85A1B" w:rsidRDefault="00E85A1B" w:rsidP="00730706">
            <w:r>
              <w:t>21</w:t>
            </w:r>
            <w:r w:rsidR="00642334">
              <w:t xml:space="preserve"> – Shrooms</w:t>
            </w:r>
          </w:p>
        </w:tc>
      </w:tr>
      <w:tr w:rsidR="00E85A1B" w14:paraId="3BD4FAA3" w14:textId="77777777" w:rsidTr="00E85A1B">
        <w:tc>
          <w:tcPr>
            <w:tcW w:w="1280" w:type="dxa"/>
          </w:tcPr>
          <w:p w14:paraId="45AF5FC6" w14:textId="62F402D1" w:rsidR="00E85A1B" w:rsidRDefault="00E85A1B" w:rsidP="00730706">
            <w:r>
              <w:t>22</w:t>
            </w:r>
            <w:r w:rsidR="00642334">
              <w:t>– The Reader</w:t>
            </w:r>
          </w:p>
        </w:tc>
        <w:tc>
          <w:tcPr>
            <w:tcW w:w="1281" w:type="dxa"/>
          </w:tcPr>
          <w:p w14:paraId="73FA00E6" w14:textId="7A6FC014" w:rsidR="00E85A1B" w:rsidRDefault="00E85A1B" w:rsidP="00730706">
            <w:r>
              <w:t>23</w:t>
            </w:r>
            <w:r w:rsidR="00642334">
              <w:t xml:space="preserve"> – The Reader</w:t>
            </w:r>
          </w:p>
        </w:tc>
        <w:tc>
          <w:tcPr>
            <w:tcW w:w="1282" w:type="dxa"/>
          </w:tcPr>
          <w:p w14:paraId="59016CD1" w14:textId="2C28ABFD" w:rsidR="00E85A1B" w:rsidRDefault="00E85A1B" w:rsidP="00730706">
            <w:r>
              <w:t>24</w:t>
            </w:r>
            <w:r w:rsidR="00642334">
              <w:t>– The Reader</w:t>
            </w:r>
          </w:p>
        </w:tc>
        <w:tc>
          <w:tcPr>
            <w:tcW w:w="1328" w:type="dxa"/>
          </w:tcPr>
          <w:p w14:paraId="26B8721B" w14:textId="2F5AD1F7" w:rsidR="00E85A1B" w:rsidRDefault="00E85A1B" w:rsidP="00730706">
            <w:r>
              <w:t>25</w:t>
            </w:r>
            <w:r w:rsidR="00642334">
              <w:t>– The Reader</w:t>
            </w:r>
          </w:p>
        </w:tc>
        <w:tc>
          <w:tcPr>
            <w:tcW w:w="1284" w:type="dxa"/>
          </w:tcPr>
          <w:p w14:paraId="0CFE4A08" w14:textId="4A35CE64" w:rsidR="00E85A1B" w:rsidRDefault="00E85A1B" w:rsidP="00730706">
            <w:r>
              <w:t>26</w:t>
            </w:r>
            <w:r w:rsidR="00642334">
              <w:t>– The Reader</w:t>
            </w:r>
          </w:p>
        </w:tc>
        <w:tc>
          <w:tcPr>
            <w:tcW w:w="1278" w:type="dxa"/>
          </w:tcPr>
          <w:p w14:paraId="126ACEAE" w14:textId="0D3BAE1E" w:rsidR="00E85A1B" w:rsidRDefault="00E85A1B" w:rsidP="00730706">
            <w:r>
              <w:t>27</w:t>
            </w:r>
            <w:r w:rsidR="00642334">
              <w:t>– The Reader</w:t>
            </w:r>
          </w:p>
        </w:tc>
        <w:tc>
          <w:tcPr>
            <w:tcW w:w="1283" w:type="dxa"/>
          </w:tcPr>
          <w:p w14:paraId="26879E69" w14:textId="45937BEE" w:rsidR="00E85A1B" w:rsidRDefault="00E85A1B" w:rsidP="00730706">
            <w:r>
              <w:t>28</w:t>
            </w:r>
            <w:r w:rsidR="00642334">
              <w:t>– The Reader</w:t>
            </w:r>
          </w:p>
        </w:tc>
      </w:tr>
      <w:tr w:rsidR="00E85A1B" w14:paraId="7413F874" w14:textId="77777777" w:rsidTr="00E85A1B">
        <w:tc>
          <w:tcPr>
            <w:tcW w:w="1280" w:type="dxa"/>
          </w:tcPr>
          <w:p w14:paraId="74A0068B" w14:textId="3F870A66" w:rsidR="00E85A1B" w:rsidRDefault="00E85A1B" w:rsidP="00730706">
            <w:r>
              <w:t>29</w:t>
            </w:r>
            <w:r w:rsidR="00642334">
              <w:t xml:space="preserve">– Firefly </w:t>
            </w:r>
            <w:proofErr w:type="spellStart"/>
            <w:r w:rsidR="00642334">
              <w:t>Biscornu</w:t>
            </w:r>
            <w:proofErr w:type="spellEnd"/>
          </w:p>
        </w:tc>
        <w:tc>
          <w:tcPr>
            <w:tcW w:w="1281" w:type="dxa"/>
          </w:tcPr>
          <w:p w14:paraId="3A27FFB4" w14:textId="734A5B8C" w:rsidR="00E85A1B" w:rsidRDefault="00E85A1B" w:rsidP="00730706">
            <w:r>
              <w:t>30</w:t>
            </w:r>
            <w:r w:rsidR="00642334">
              <w:t xml:space="preserve">– Firefly </w:t>
            </w:r>
            <w:proofErr w:type="spellStart"/>
            <w:r w:rsidR="00642334">
              <w:t>Biscornu</w:t>
            </w:r>
            <w:proofErr w:type="spellEnd"/>
            <w:r w:rsidR="00642334">
              <w:t xml:space="preserve"> = 30 minutes</w:t>
            </w:r>
          </w:p>
        </w:tc>
        <w:tc>
          <w:tcPr>
            <w:tcW w:w="1282" w:type="dxa"/>
          </w:tcPr>
          <w:p w14:paraId="2B8963F3" w14:textId="77777777" w:rsidR="00E85A1B" w:rsidRDefault="00E85A1B" w:rsidP="00730706"/>
        </w:tc>
        <w:tc>
          <w:tcPr>
            <w:tcW w:w="1328" w:type="dxa"/>
          </w:tcPr>
          <w:p w14:paraId="50CC26A9" w14:textId="77777777" w:rsidR="00E85A1B" w:rsidRDefault="00E85A1B" w:rsidP="00730706"/>
        </w:tc>
        <w:tc>
          <w:tcPr>
            <w:tcW w:w="1284" w:type="dxa"/>
          </w:tcPr>
          <w:p w14:paraId="42F402E0" w14:textId="77777777" w:rsidR="00E85A1B" w:rsidRDefault="00E85A1B" w:rsidP="00730706"/>
        </w:tc>
        <w:tc>
          <w:tcPr>
            <w:tcW w:w="1278" w:type="dxa"/>
          </w:tcPr>
          <w:p w14:paraId="261F3148" w14:textId="77777777" w:rsidR="00E85A1B" w:rsidRDefault="00E85A1B" w:rsidP="00730706"/>
        </w:tc>
        <w:tc>
          <w:tcPr>
            <w:tcW w:w="1283" w:type="dxa"/>
          </w:tcPr>
          <w:p w14:paraId="15B24BD5" w14:textId="77777777" w:rsidR="00E85A1B" w:rsidRDefault="00E85A1B" w:rsidP="00730706"/>
        </w:tc>
      </w:tr>
    </w:tbl>
    <w:p w14:paraId="217C738B" w14:textId="77777777" w:rsidR="00E85A1B" w:rsidRPr="00730706" w:rsidRDefault="00E85A1B" w:rsidP="004A0B3D"/>
    <w:sectPr w:rsidR="00E85A1B" w:rsidRPr="00730706" w:rsidSect="00C0160A">
      <w:footerReference w:type="default" r:id="rId11"/>
      <w:pgSz w:w="11906" w:h="16838"/>
      <w:pgMar w:top="1440" w:right="1440" w:bottom="1440" w:left="1440" w:header="708" w:footer="708" w:gutter="0"/>
      <w:pgBorders w:offsetFrom="page">
        <w:top w:val="pumpkin1" w:sz="31" w:space="24" w:color="auto"/>
        <w:left w:val="pumpkin1" w:sz="31" w:space="24" w:color="auto"/>
        <w:bottom w:val="pumpkin1" w:sz="31" w:space="24" w:color="auto"/>
        <w:right w:val="pumpkin1"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D10F15" w14:textId="77777777" w:rsidR="00BF0580" w:rsidRDefault="00BF0580" w:rsidP="00111509">
      <w:pPr>
        <w:spacing w:after="0" w:line="240" w:lineRule="auto"/>
      </w:pPr>
      <w:r>
        <w:separator/>
      </w:r>
    </w:p>
  </w:endnote>
  <w:endnote w:type="continuationSeparator" w:id="0">
    <w:p w14:paraId="08DB86FE" w14:textId="77777777" w:rsidR="00BF0580" w:rsidRDefault="00BF0580" w:rsidP="00111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2261136"/>
      <w:docPartObj>
        <w:docPartGallery w:val="Page Numbers (Bottom of Page)"/>
        <w:docPartUnique/>
      </w:docPartObj>
    </w:sdtPr>
    <w:sdtEndPr>
      <w:rPr>
        <w:noProof/>
      </w:rPr>
    </w:sdtEndPr>
    <w:sdtContent>
      <w:p w14:paraId="2DAD0166" w14:textId="7682B4F3" w:rsidR="00111509" w:rsidRDefault="001115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5BEB20" w14:textId="77777777" w:rsidR="00111509" w:rsidRDefault="00111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AC61D0" w14:textId="77777777" w:rsidR="00BF0580" w:rsidRDefault="00BF0580" w:rsidP="00111509">
      <w:pPr>
        <w:spacing w:after="0" w:line="240" w:lineRule="auto"/>
      </w:pPr>
      <w:r>
        <w:separator/>
      </w:r>
    </w:p>
  </w:footnote>
  <w:footnote w:type="continuationSeparator" w:id="0">
    <w:p w14:paraId="6C384458" w14:textId="77777777" w:rsidR="00BF0580" w:rsidRDefault="00BF0580" w:rsidP="001115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580E1D"/>
    <w:multiLevelType w:val="hybridMultilevel"/>
    <w:tmpl w:val="3C804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47587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3DB"/>
    <w:rsid w:val="00111509"/>
    <w:rsid w:val="00117661"/>
    <w:rsid w:val="001946A7"/>
    <w:rsid w:val="00281C60"/>
    <w:rsid w:val="004A0B3D"/>
    <w:rsid w:val="00626565"/>
    <w:rsid w:val="00642334"/>
    <w:rsid w:val="006A7E2B"/>
    <w:rsid w:val="00730706"/>
    <w:rsid w:val="008C1450"/>
    <w:rsid w:val="00A32D3B"/>
    <w:rsid w:val="00AF4FB9"/>
    <w:rsid w:val="00BF0580"/>
    <w:rsid w:val="00C0160A"/>
    <w:rsid w:val="00C61D99"/>
    <w:rsid w:val="00D433DB"/>
    <w:rsid w:val="00DD7EB8"/>
    <w:rsid w:val="00E41C37"/>
    <w:rsid w:val="00E85A1B"/>
    <w:rsid w:val="00F95C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EFD4E"/>
  <w15:chartTrackingRefBased/>
  <w15:docId w15:val="{E4636CA7-5D3A-4AF6-B6C2-F5438F524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33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433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433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33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33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33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33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33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33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3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433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433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33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33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33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33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33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33DB"/>
    <w:rPr>
      <w:rFonts w:eastAsiaTheme="majorEastAsia" w:cstheme="majorBidi"/>
      <w:color w:val="272727" w:themeColor="text1" w:themeTint="D8"/>
    </w:rPr>
  </w:style>
  <w:style w:type="paragraph" w:styleId="Title">
    <w:name w:val="Title"/>
    <w:basedOn w:val="Normal"/>
    <w:next w:val="Normal"/>
    <w:link w:val="TitleChar"/>
    <w:uiPriority w:val="10"/>
    <w:qFormat/>
    <w:rsid w:val="00D433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33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33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33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33DB"/>
    <w:pPr>
      <w:spacing w:before="160"/>
      <w:jc w:val="center"/>
    </w:pPr>
    <w:rPr>
      <w:i/>
      <w:iCs/>
      <w:color w:val="404040" w:themeColor="text1" w:themeTint="BF"/>
    </w:rPr>
  </w:style>
  <w:style w:type="character" w:customStyle="1" w:styleId="QuoteChar">
    <w:name w:val="Quote Char"/>
    <w:basedOn w:val="DefaultParagraphFont"/>
    <w:link w:val="Quote"/>
    <w:uiPriority w:val="29"/>
    <w:rsid w:val="00D433DB"/>
    <w:rPr>
      <w:i/>
      <w:iCs/>
      <w:color w:val="404040" w:themeColor="text1" w:themeTint="BF"/>
    </w:rPr>
  </w:style>
  <w:style w:type="paragraph" w:styleId="ListParagraph">
    <w:name w:val="List Paragraph"/>
    <w:basedOn w:val="Normal"/>
    <w:uiPriority w:val="34"/>
    <w:qFormat/>
    <w:rsid w:val="00D433DB"/>
    <w:pPr>
      <w:ind w:left="720"/>
      <w:contextualSpacing/>
    </w:pPr>
  </w:style>
  <w:style w:type="character" w:styleId="IntenseEmphasis">
    <w:name w:val="Intense Emphasis"/>
    <w:basedOn w:val="DefaultParagraphFont"/>
    <w:uiPriority w:val="21"/>
    <w:qFormat/>
    <w:rsid w:val="00D433DB"/>
    <w:rPr>
      <w:i/>
      <w:iCs/>
      <w:color w:val="0F4761" w:themeColor="accent1" w:themeShade="BF"/>
    </w:rPr>
  </w:style>
  <w:style w:type="paragraph" w:styleId="IntenseQuote">
    <w:name w:val="Intense Quote"/>
    <w:basedOn w:val="Normal"/>
    <w:next w:val="Normal"/>
    <w:link w:val="IntenseQuoteChar"/>
    <w:uiPriority w:val="30"/>
    <w:qFormat/>
    <w:rsid w:val="00D433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33DB"/>
    <w:rPr>
      <w:i/>
      <w:iCs/>
      <w:color w:val="0F4761" w:themeColor="accent1" w:themeShade="BF"/>
    </w:rPr>
  </w:style>
  <w:style w:type="character" w:styleId="IntenseReference">
    <w:name w:val="Intense Reference"/>
    <w:basedOn w:val="DefaultParagraphFont"/>
    <w:uiPriority w:val="32"/>
    <w:qFormat/>
    <w:rsid w:val="00D433DB"/>
    <w:rPr>
      <w:b/>
      <w:bCs/>
      <w:smallCaps/>
      <w:color w:val="0F4761" w:themeColor="accent1" w:themeShade="BF"/>
      <w:spacing w:val="5"/>
    </w:rPr>
  </w:style>
  <w:style w:type="table" w:styleId="TableGrid">
    <w:name w:val="Table Grid"/>
    <w:basedOn w:val="TableNormal"/>
    <w:uiPriority w:val="39"/>
    <w:rsid w:val="00D43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8C1450"/>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paragraph" w:styleId="Header">
    <w:name w:val="header"/>
    <w:basedOn w:val="Normal"/>
    <w:link w:val="HeaderChar"/>
    <w:uiPriority w:val="99"/>
    <w:unhideWhenUsed/>
    <w:rsid w:val="001115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1509"/>
  </w:style>
  <w:style w:type="paragraph" w:styleId="Footer">
    <w:name w:val="footer"/>
    <w:basedOn w:val="Normal"/>
    <w:link w:val="FooterChar"/>
    <w:uiPriority w:val="99"/>
    <w:unhideWhenUsed/>
    <w:rsid w:val="001115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1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459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4</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Gawronski</dc:creator>
  <cp:keywords/>
  <dc:description/>
  <cp:lastModifiedBy>Kristen Gawronski</cp:lastModifiedBy>
  <cp:revision>7</cp:revision>
  <dcterms:created xsi:type="dcterms:W3CDTF">2024-08-31T23:23:00Z</dcterms:created>
  <dcterms:modified xsi:type="dcterms:W3CDTF">2024-09-01T01:05:00Z</dcterms:modified>
</cp:coreProperties>
</file>